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7FD9" w14:textId="2D2FB6F9" w:rsidR="00F61F0B" w:rsidRPr="00F61F0B" w:rsidRDefault="00F61F0B" w:rsidP="00F61F0B">
      <w:pPr>
        <w:rPr>
          <w:lang w:val="en-US"/>
        </w:rPr>
      </w:pPr>
      <w:r>
        <w:rPr>
          <w:noProof/>
          <w:lang w:val="en-US"/>
        </w:rPr>
        <w:drawing>
          <wp:anchor distT="0" distB="0" distL="114300" distR="114300" simplePos="0" relativeHeight="251748352" behindDoc="1" locked="0" layoutInCell="1" allowOverlap="1" wp14:anchorId="202382CD" wp14:editId="56215F61">
            <wp:simplePos x="0" y="0"/>
            <wp:positionH relativeFrom="margin">
              <wp:align>center</wp:align>
            </wp:positionH>
            <wp:positionV relativeFrom="paragraph">
              <wp:posOffset>0</wp:posOffset>
            </wp:positionV>
            <wp:extent cx="6677660" cy="1244423"/>
            <wp:effectExtent l="0" t="0" r="0" b="0"/>
            <wp:wrapTight wrapText="bothSides">
              <wp:wrapPolygon edited="0">
                <wp:start x="0" y="0"/>
                <wp:lineTo x="0" y="21170"/>
                <wp:lineTo x="21506" y="21170"/>
                <wp:lineTo x="21506" y="0"/>
                <wp:lineTo x="0" y="0"/>
              </wp:wrapPolygon>
            </wp:wrapTight>
            <wp:docPr id="194054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7660" cy="1244423"/>
                    </a:xfrm>
                    <a:prstGeom prst="rect">
                      <a:avLst/>
                    </a:prstGeom>
                    <a:noFill/>
                    <a:ln>
                      <a:noFill/>
                    </a:ln>
                  </pic:spPr>
                </pic:pic>
              </a:graphicData>
            </a:graphic>
          </wp:anchor>
        </w:drawing>
      </w:r>
      <w:r>
        <w:rPr>
          <w:noProof/>
          <w:sz w:val="96"/>
          <w:szCs w:val="96"/>
          <w:lang w:val="en-US"/>
        </w:rPr>
        <mc:AlternateContent>
          <mc:Choice Requires="wps">
            <w:drawing>
              <wp:anchor distT="0" distB="0" distL="114300" distR="114300" simplePos="0" relativeHeight="251747328" behindDoc="0" locked="0" layoutInCell="1" allowOverlap="1" wp14:anchorId="5E1B8849" wp14:editId="61483025">
                <wp:simplePos x="0" y="0"/>
                <wp:positionH relativeFrom="column">
                  <wp:posOffset>28575</wp:posOffset>
                </wp:positionH>
                <wp:positionV relativeFrom="paragraph">
                  <wp:posOffset>553720</wp:posOffset>
                </wp:positionV>
                <wp:extent cx="0" cy="2799715"/>
                <wp:effectExtent l="28575" t="29210" r="28575" b="28575"/>
                <wp:wrapNone/>
                <wp:docPr id="13345828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9715"/>
                        </a:xfrm>
                        <a:prstGeom prst="straightConnector1">
                          <a:avLst/>
                        </a:prstGeom>
                        <a:noFill/>
                        <a:ln w="57150" cmpd="sng">
                          <a:solidFill>
                            <a:srgbClr val="2CAFA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B585F0" id="_x0000_t32" coordsize="21600,21600" o:spt="32" o:oned="t" path="m,l21600,21600e" filled="f">
                <v:path arrowok="t" fillok="f" o:connecttype="none"/>
                <o:lock v:ext="edit" shapetype="t"/>
              </v:shapetype>
              <v:shape id="AutoShape 3" o:spid="_x0000_s1026" type="#_x0000_t32" style="position:absolute;margin-left:2.25pt;margin-top:43.6pt;width:0;height:220.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" strokecolor="#2cafa4" strokeweight="4.5pt"/>
            </w:pict>
          </mc:Fallback>
        </mc:AlternateContent>
      </w:r>
    </w:p>
    <w:p w14:paraId="01A55EA3" w14:textId="5FFEADCC" w:rsidR="00D6750D" w:rsidRPr="00F61F0B" w:rsidRDefault="00F61F0B" w:rsidP="00F61F0B">
      <w:pPr>
        <w:ind w:left="426"/>
        <w:rPr>
          <w:lang w:val="en-US"/>
        </w:rPr>
      </w:pPr>
      <w:r>
        <w:rPr>
          <w:noProof/>
        </w:rPr>
        <w:drawing>
          <wp:anchor distT="0" distB="0" distL="114300" distR="114300" simplePos="0" relativeHeight="251749376" behindDoc="1" locked="0" layoutInCell="1" allowOverlap="1" wp14:anchorId="296BF8E0" wp14:editId="0975E82E">
            <wp:simplePos x="0" y="0"/>
            <wp:positionH relativeFrom="margin">
              <wp:align>right</wp:align>
            </wp:positionH>
            <wp:positionV relativeFrom="paragraph">
              <wp:posOffset>3155950</wp:posOffset>
            </wp:positionV>
            <wp:extent cx="5734050" cy="3815080"/>
            <wp:effectExtent l="0" t="0" r="0" b="0"/>
            <wp:wrapTight wrapText="bothSides">
              <wp:wrapPolygon edited="0">
                <wp:start x="0" y="0"/>
                <wp:lineTo x="0" y="21463"/>
                <wp:lineTo x="21528" y="21463"/>
                <wp:lineTo x="21528" y="0"/>
                <wp:lineTo x="0" y="0"/>
              </wp:wrapPolygon>
            </wp:wrapTight>
            <wp:docPr id="21" name="Picture 21" descr="A person writing on a note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erson writing on a notebook&#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4050" cy="3815080"/>
                    </a:xfrm>
                    <a:prstGeom prst="rect">
                      <a:avLst/>
                    </a:prstGeom>
                  </pic:spPr>
                </pic:pic>
              </a:graphicData>
            </a:graphic>
            <wp14:sizeRelH relativeFrom="margin">
              <wp14:pctWidth>0</wp14:pctWidth>
            </wp14:sizeRelH>
            <wp14:sizeRelV relativeFrom="margin">
              <wp14:pctHeight>0</wp14:pctHeight>
            </wp14:sizeRelV>
          </wp:anchor>
        </w:drawing>
      </w:r>
      <w:r w:rsidRPr="00C972A4">
        <w:rPr>
          <w:sz w:val="96"/>
          <w:szCs w:val="96"/>
          <w:lang w:val="en-US"/>
        </w:rPr>
        <w:t>Event Management</w:t>
      </w:r>
      <w:r w:rsidRPr="00C972A4">
        <w:rPr>
          <w:sz w:val="96"/>
          <w:szCs w:val="96"/>
          <w:lang w:val="en-US"/>
        </w:rPr>
        <w:br/>
        <w:t>Toolkit</w:t>
      </w:r>
      <w:r>
        <w:rPr>
          <w:sz w:val="96"/>
          <w:szCs w:val="96"/>
          <w:lang w:val="en-US"/>
        </w:rPr>
        <w:br/>
      </w:r>
      <w:r w:rsidR="00905C39">
        <w:rPr>
          <w:sz w:val="72"/>
          <w:szCs w:val="72"/>
          <w:lang w:val="en-US"/>
        </w:rPr>
        <w:t>How To Use the Budget Template</w:t>
      </w:r>
    </w:p>
    <w:p w14:paraId="3C4DFECD" w14:textId="5D6B5E07" w:rsidR="000F59E8" w:rsidRDefault="000F59E8" w:rsidP="000F59E8">
      <w:pPr>
        <w:pStyle w:val="Heading1"/>
        <w:spacing w:after="0"/>
        <w:jc w:val="center"/>
        <w:rPr>
          <w:rFonts w:eastAsiaTheme="minorEastAsia" w:cstheme="minorBidi"/>
          <w:bCs/>
          <w:color w:val="000000"/>
          <w:sz w:val="24"/>
          <w:szCs w:val="24"/>
        </w:rPr>
      </w:pPr>
      <w:r w:rsidRPr="000F59E8">
        <w:rPr>
          <w:rFonts w:eastAsiaTheme="minorEastAsia" w:cstheme="minorBidi"/>
          <w:bCs/>
          <w:color w:val="000000"/>
          <w:sz w:val="24"/>
          <w:szCs w:val="24"/>
        </w:rPr>
        <w:lastRenderedPageBreak/>
        <w:t>This budget is designed to allow you to compare budgets year on year, set forecasts, manage cash flow and track budgets and assess actuals against forecasts at the end of the event.</w:t>
      </w:r>
    </w:p>
    <w:p w14:paraId="7F52EC18" w14:textId="523CDF09" w:rsidR="000F59E8" w:rsidRDefault="002819FD" w:rsidP="000F59E8">
      <w:r>
        <w:rPr>
          <w:noProof/>
        </w:rPr>
        <mc:AlternateContent>
          <mc:Choice Requires="wps">
            <w:drawing>
              <wp:anchor distT="0" distB="0" distL="114300" distR="114300" simplePos="0" relativeHeight="251742208" behindDoc="0" locked="0" layoutInCell="1" allowOverlap="1" wp14:anchorId="35CBA512" wp14:editId="07BFBDB0">
                <wp:simplePos x="0" y="0"/>
                <wp:positionH relativeFrom="column">
                  <wp:posOffset>-9053</wp:posOffset>
                </wp:positionH>
                <wp:positionV relativeFrom="paragraph">
                  <wp:posOffset>164440</wp:posOffset>
                </wp:positionV>
                <wp:extent cx="752475" cy="791845"/>
                <wp:effectExtent l="0" t="0" r="28575" b="27305"/>
                <wp:wrapNone/>
                <wp:docPr id="1244448414" name="Text Box 4"/>
                <wp:cNvGraphicFramePr/>
                <a:graphic xmlns:a="http://schemas.openxmlformats.org/drawingml/2006/main">
                  <a:graphicData uri="http://schemas.microsoft.com/office/word/2010/wordprocessingShape">
                    <wps:wsp>
                      <wps:cNvSpPr txBox="1"/>
                      <wps:spPr>
                        <a:xfrm>
                          <a:off x="0" y="0"/>
                          <a:ext cx="752475" cy="791845"/>
                        </a:xfrm>
                        <a:prstGeom prst="rect">
                          <a:avLst/>
                        </a:prstGeom>
                        <a:solidFill>
                          <a:srgbClr val="27ABBA"/>
                        </a:solidFill>
                        <a:ln w="6350">
                          <a:solidFill>
                            <a:prstClr val="black"/>
                          </a:solidFill>
                        </a:ln>
                      </wps:spPr>
                      <wps:txbx>
                        <w:txbxContent>
                          <w:p w14:paraId="0D407BA5" w14:textId="393EC9D7" w:rsidR="0059594E" w:rsidRPr="0059594E" w:rsidRDefault="0059594E" w:rsidP="0059594E">
                            <w:pPr>
                              <w:jc w:val="center"/>
                              <w:rPr>
                                <w:color w:val="FFFFFF" w:themeColor="background1"/>
                              </w:rPr>
                            </w:pPr>
                            <w:r w:rsidRPr="0059594E">
                              <w:rPr>
                                <w:noProof/>
                                <w:color w:val="FFFFFF" w:themeColor="background1"/>
                              </w:rPr>
                              <w:drawing>
                                <wp:inline distT="0" distB="0" distL="0" distR="0" wp14:anchorId="6ECA0471" wp14:editId="207E74B3">
                                  <wp:extent cx="371475" cy="371475"/>
                                  <wp:effectExtent l="0" t="0" r="9525" b="9525"/>
                                  <wp:docPr id="1587798172" name="Graphic 5"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798172" name="Graphic 1587798172" descr="Lights On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71475" cy="3714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CBA512" id="_x0000_t202" coordsize="21600,21600" o:spt="202" path="m,l,21600r21600,l21600,xe">
                <v:stroke joinstyle="miter"/>
                <v:path gradientshapeok="t" o:connecttype="rect"/>
              </v:shapetype>
              <v:shape id="Text Box 4" o:spid="_x0000_s1026" type="#_x0000_t202" style="position:absolute;margin-left:-.7pt;margin-top:12.95pt;width:59.25pt;height:62.3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" fillcolor="#27abba" strokeweight=".5pt">
                <v:textbox>
                  <w:txbxContent>
                    <w:p w14:paraId="0D407BA5" w14:textId="393EC9D7" w:rsidR="0059594E" w:rsidRPr="0059594E" w:rsidRDefault="0059594E" w:rsidP="0059594E">
                      <w:pPr>
                        <w:jc w:val="center"/>
                        <w:rPr>
                          <w:color w:val="FFFFFF" w:themeColor="background1"/>
                        </w:rPr>
                      </w:pPr>
                      <w:r w:rsidRPr="0059594E">
                        <w:rPr>
                          <w:noProof/>
                          <w:color w:val="FFFFFF" w:themeColor="background1"/>
                        </w:rPr>
                        <w:drawing>
                          <wp:inline distT="0" distB="0" distL="0" distR="0" wp14:anchorId="6ECA0471" wp14:editId="207E74B3">
                            <wp:extent cx="371475" cy="371475"/>
                            <wp:effectExtent l="0" t="0" r="9525" b="9525"/>
                            <wp:docPr id="1587798172" name="Graphic 5"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798172" name="Graphic 1587798172" descr="Lights On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71475" cy="37147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41184" behindDoc="1" locked="0" layoutInCell="1" allowOverlap="1" wp14:anchorId="50BF0982" wp14:editId="11F93B19">
                <wp:simplePos x="0" y="0"/>
                <wp:positionH relativeFrom="column">
                  <wp:posOffset>742315</wp:posOffset>
                </wp:positionH>
                <wp:positionV relativeFrom="paragraph">
                  <wp:posOffset>163830</wp:posOffset>
                </wp:positionV>
                <wp:extent cx="5019675" cy="791845"/>
                <wp:effectExtent l="0" t="0" r="28575" b="27305"/>
                <wp:wrapTight wrapText="bothSides">
                  <wp:wrapPolygon edited="0">
                    <wp:start x="0" y="0"/>
                    <wp:lineTo x="0" y="21825"/>
                    <wp:lineTo x="21641" y="21825"/>
                    <wp:lineTo x="21641" y="0"/>
                    <wp:lineTo x="0" y="0"/>
                  </wp:wrapPolygon>
                </wp:wrapTight>
                <wp:docPr id="1071927988" name="Text Box 1"/>
                <wp:cNvGraphicFramePr/>
                <a:graphic xmlns:a="http://schemas.openxmlformats.org/drawingml/2006/main">
                  <a:graphicData uri="http://schemas.microsoft.com/office/word/2010/wordprocessingShape">
                    <wps:wsp>
                      <wps:cNvSpPr txBox="1"/>
                      <wps:spPr>
                        <a:xfrm>
                          <a:off x="0" y="0"/>
                          <a:ext cx="5019675" cy="791845"/>
                        </a:xfrm>
                        <a:prstGeom prst="rect">
                          <a:avLst/>
                        </a:prstGeom>
                        <a:solidFill>
                          <a:srgbClr val="27ABBA"/>
                        </a:solidFill>
                        <a:ln w="6350">
                          <a:solidFill>
                            <a:prstClr val="black"/>
                          </a:solidFill>
                        </a:ln>
                      </wps:spPr>
                      <wps:txbx>
                        <w:txbxContent>
                          <w:p w14:paraId="65A08C82" w14:textId="0D448098" w:rsidR="000F59E8" w:rsidRPr="00F61F0B" w:rsidRDefault="0059594E" w:rsidP="0059594E">
                            <w:pPr>
                              <w:rPr>
                                <w:color w:val="FFFFFF" w:themeColor="background1"/>
                                <w:sz w:val="22"/>
                                <w:szCs w:val="22"/>
                              </w:rPr>
                            </w:pPr>
                            <w:r w:rsidRPr="00F61F0B">
                              <w:rPr>
                                <w:color w:val="FFFFFF" w:themeColor="background1"/>
                                <w:sz w:val="22"/>
                                <w:szCs w:val="22"/>
                              </w:rPr>
                              <w:t>TIP: Ensure this budget is updated and distributed to your event committee at least once a week prior to each meeting. Keeping everyone well informed of how finances are tracking is critical to an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F0982" id="Text Box 1" o:spid="_x0000_s1027" type="#_x0000_t202" style="position:absolute;margin-left:58.45pt;margin-top:12.9pt;width:395.25pt;height:62.3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" fillcolor="#27abba" strokeweight=".5pt">
                <v:textbox>
                  <w:txbxContent>
                    <w:p w14:paraId="65A08C82" w14:textId="0D448098" w:rsidR="000F59E8" w:rsidRPr="00F61F0B" w:rsidRDefault="0059594E" w:rsidP="0059594E">
                      <w:pPr>
                        <w:rPr>
                          <w:color w:val="FFFFFF" w:themeColor="background1"/>
                          <w:sz w:val="22"/>
                          <w:szCs w:val="22"/>
                        </w:rPr>
                      </w:pPr>
                      <w:r w:rsidRPr="00F61F0B">
                        <w:rPr>
                          <w:color w:val="FFFFFF" w:themeColor="background1"/>
                          <w:sz w:val="22"/>
                          <w:szCs w:val="22"/>
                        </w:rPr>
                        <w:t>TIP: Ensure this budget is updated and distributed to your event committee at least once a week prior to each meeting. Keeping everyone well informed of how finances are tracking is critical to an event.</w:t>
                      </w:r>
                    </w:p>
                  </w:txbxContent>
                </v:textbox>
                <w10:wrap type="tight"/>
              </v:shape>
            </w:pict>
          </mc:Fallback>
        </mc:AlternateContent>
      </w:r>
    </w:p>
    <w:p w14:paraId="2BAE6D04" w14:textId="77777777" w:rsidR="000F59E8" w:rsidRDefault="000F59E8" w:rsidP="000F59E8"/>
    <w:p w14:paraId="4BE9EA93" w14:textId="77777777" w:rsidR="000F59E8" w:rsidRPr="000F59E8" w:rsidRDefault="000F59E8" w:rsidP="000F59E8"/>
    <w:p w14:paraId="2FD9EE7F" w14:textId="748563AE" w:rsidR="00413752" w:rsidRPr="00B857FF" w:rsidRDefault="000F59E8" w:rsidP="00202962">
      <w:pPr>
        <w:pStyle w:val="Heading1"/>
        <w:spacing w:after="0"/>
      </w:pPr>
      <w:r>
        <w:t>HOW TO USE THE BUDGET TEMPLATE</w:t>
      </w:r>
    </w:p>
    <w:p w14:paraId="41904295" w14:textId="615E2A30" w:rsidR="00413752" w:rsidRPr="00313899" w:rsidRDefault="000F59E8" w:rsidP="00A2249A">
      <w:pPr>
        <w:pStyle w:val="Heading2"/>
        <w:rPr>
          <w:sz w:val="32"/>
          <w:szCs w:val="32"/>
        </w:rPr>
      </w:pPr>
      <w:r w:rsidRPr="00313899">
        <w:rPr>
          <w:sz w:val="32"/>
          <w:szCs w:val="32"/>
        </w:rPr>
        <w:t>PLEASE REFER TO ACCOMPANYING EXCEL DOCUMENT</w:t>
      </w:r>
    </w:p>
    <w:p w14:paraId="264A7D85" w14:textId="77777777" w:rsidR="000F59E8" w:rsidRDefault="000F59E8" w:rsidP="000F59E8">
      <w:pPr>
        <w:pStyle w:val="ListParagraph"/>
        <w:numPr>
          <w:ilvl w:val="0"/>
          <w:numId w:val="44"/>
        </w:numPr>
        <w:spacing w:line="240" w:lineRule="auto"/>
        <w:rPr>
          <w:rFonts w:ascii="Calibri" w:hAnsi="Calibri"/>
          <w:color w:val="000000"/>
          <w:sz w:val="22"/>
          <w:szCs w:val="22"/>
        </w:rPr>
      </w:pPr>
      <w:r>
        <w:rPr>
          <w:rFonts w:ascii="Calibri" w:hAnsi="Calibri"/>
          <w:color w:val="000000"/>
          <w:sz w:val="22"/>
          <w:szCs w:val="22"/>
        </w:rPr>
        <w:t xml:space="preserve">Complete the detailed budget based on your income and expenses from the previous year’s event FORECAST. </w:t>
      </w:r>
    </w:p>
    <w:p w14:paraId="228DDE71" w14:textId="02978A52" w:rsidR="000F59E8" w:rsidRDefault="000F59E8" w:rsidP="000F59E8">
      <w:pPr>
        <w:pStyle w:val="ListParagraph"/>
        <w:numPr>
          <w:ilvl w:val="0"/>
          <w:numId w:val="44"/>
        </w:numPr>
        <w:spacing w:line="240" w:lineRule="auto"/>
        <w:rPr>
          <w:rFonts w:ascii="Calibri" w:hAnsi="Calibri"/>
          <w:color w:val="000000"/>
          <w:sz w:val="22"/>
          <w:szCs w:val="22"/>
        </w:rPr>
      </w:pPr>
      <w:r>
        <w:rPr>
          <w:rFonts w:ascii="Calibri" w:hAnsi="Calibri"/>
          <w:color w:val="000000"/>
          <w:sz w:val="22"/>
          <w:szCs w:val="22"/>
        </w:rPr>
        <w:t>Check that all formulas in the excel are working correctly.</w:t>
      </w:r>
    </w:p>
    <w:p w14:paraId="17118C93" w14:textId="0AA22E1B" w:rsidR="000F59E8" w:rsidRDefault="000F59E8" w:rsidP="000F59E8">
      <w:pPr>
        <w:pStyle w:val="ListParagraph"/>
        <w:numPr>
          <w:ilvl w:val="0"/>
          <w:numId w:val="44"/>
        </w:numPr>
        <w:spacing w:line="240" w:lineRule="auto"/>
        <w:rPr>
          <w:rFonts w:ascii="Calibri" w:hAnsi="Calibri"/>
          <w:color w:val="000000"/>
          <w:sz w:val="22"/>
          <w:szCs w:val="22"/>
        </w:rPr>
      </w:pPr>
      <w:r>
        <w:rPr>
          <w:rFonts w:ascii="Calibri" w:hAnsi="Calibri"/>
          <w:color w:val="000000"/>
          <w:sz w:val="22"/>
          <w:szCs w:val="22"/>
        </w:rPr>
        <w:t xml:space="preserve">Set up the example element tab for each of the elements within your detailed budget. [expenses only] – you will need to create new sheets and copy and past the format from the example provided. This allows you to insert details of all invoices that are paid so that you can closely track the spend. </w:t>
      </w:r>
    </w:p>
    <w:p w14:paraId="19992AA6" w14:textId="269A2559" w:rsidR="000F59E8" w:rsidRDefault="000F59E8" w:rsidP="000F59E8">
      <w:pPr>
        <w:pStyle w:val="ListParagraph"/>
        <w:numPr>
          <w:ilvl w:val="0"/>
          <w:numId w:val="44"/>
        </w:numPr>
        <w:spacing w:line="240" w:lineRule="auto"/>
        <w:rPr>
          <w:rFonts w:ascii="Calibri" w:hAnsi="Calibri"/>
          <w:color w:val="000000"/>
          <w:sz w:val="22"/>
          <w:szCs w:val="22"/>
        </w:rPr>
      </w:pPr>
      <w:r>
        <w:rPr>
          <w:rFonts w:ascii="Calibri" w:hAnsi="Calibri"/>
          <w:color w:val="000000"/>
          <w:sz w:val="22"/>
          <w:szCs w:val="22"/>
        </w:rPr>
        <w:t>It is recommended that you collate all invoices and pay them and update budget once per month or fortnight. This will make it more efficient for you.</w:t>
      </w:r>
    </w:p>
    <w:p w14:paraId="52664A9C" w14:textId="7828911F" w:rsidR="000F59E8" w:rsidRDefault="000F59E8" w:rsidP="000F59E8">
      <w:pPr>
        <w:pStyle w:val="ListParagraph"/>
        <w:numPr>
          <w:ilvl w:val="0"/>
          <w:numId w:val="44"/>
        </w:numPr>
        <w:spacing w:line="240" w:lineRule="auto"/>
        <w:rPr>
          <w:rFonts w:ascii="Calibri" w:hAnsi="Calibri"/>
          <w:color w:val="000000"/>
          <w:sz w:val="22"/>
          <w:szCs w:val="22"/>
        </w:rPr>
      </w:pPr>
      <w:r>
        <w:rPr>
          <w:rFonts w:ascii="Calibri" w:hAnsi="Calibri"/>
          <w:color w:val="000000"/>
          <w:sz w:val="22"/>
          <w:szCs w:val="22"/>
        </w:rPr>
        <w:t xml:space="preserve">Reconcile the element tabs against </w:t>
      </w:r>
      <w:r w:rsidRPr="00313899">
        <w:rPr>
          <w:rFonts w:ascii="Calibri" w:hAnsi="Calibri"/>
          <w:color w:val="000000" w:themeColor="text1"/>
          <w:sz w:val="22"/>
          <w:szCs w:val="22"/>
        </w:rPr>
        <w:t xml:space="preserve">the bank statement </w:t>
      </w:r>
      <w:r>
        <w:rPr>
          <w:rFonts w:ascii="Calibri" w:hAnsi="Calibri"/>
          <w:color w:val="000000"/>
          <w:sz w:val="22"/>
          <w:szCs w:val="22"/>
        </w:rPr>
        <w:t xml:space="preserve">each month and ensure it is all accounted for. </w:t>
      </w:r>
    </w:p>
    <w:p w14:paraId="06968BE1" w14:textId="19266B94" w:rsidR="000F59E8" w:rsidRDefault="000F59E8" w:rsidP="000F59E8">
      <w:pPr>
        <w:pStyle w:val="ListParagraph"/>
        <w:numPr>
          <w:ilvl w:val="0"/>
          <w:numId w:val="44"/>
        </w:numPr>
        <w:spacing w:line="240" w:lineRule="auto"/>
        <w:rPr>
          <w:rFonts w:ascii="Calibri" w:hAnsi="Calibri"/>
          <w:color w:val="000000"/>
          <w:sz w:val="22"/>
          <w:szCs w:val="22"/>
        </w:rPr>
      </w:pPr>
      <w:r>
        <w:rPr>
          <w:rFonts w:ascii="Calibri" w:hAnsi="Calibri"/>
          <w:color w:val="000000"/>
          <w:sz w:val="22"/>
          <w:szCs w:val="22"/>
        </w:rPr>
        <w:t>Post event you will need to chase all income and expenses, insert the details into the elements tabs and populate all data into actuals in the detailed budget. This will allow you to present your final wash up budget to the committee and stakeholders.</w:t>
      </w:r>
    </w:p>
    <w:p w14:paraId="274F5E30" w14:textId="6CDDC70C" w:rsidR="0059594E" w:rsidRDefault="0059594E" w:rsidP="0059594E">
      <w:pPr>
        <w:pStyle w:val="ListParagraph"/>
      </w:pPr>
    </w:p>
    <w:p w14:paraId="420C110E" w14:textId="1B7F2D61" w:rsidR="0059594E" w:rsidRDefault="002819FD" w:rsidP="0059594E">
      <w:pPr>
        <w:pStyle w:val="ListParagraph"/>
      </w:pPr>
      <w:r>
        <w:rPr>
          <w:noProof/>
        </w:rPr>
        <mc:AlternateContent>
          <mc:Choice Requires="wps">
            <w:drawing>
              <wp:anchor distT="0" distB="0" distL="114300" distR="114300" simplePos="0" relativeHeight="251745280" behindDoc="0" locked="0" layoutInCell="1" allowOverlap="1" wp14:anchorId="2ADD30FA" wp14:editId="74754D23">
                <wp:simplePos x="0" y="0"/>
                <wp:positionH relativeFrom="column">
                  <wp:posOffset>-9053</wp:posOffset>
                </wp:positionH>
                <wp:positionV relativeFrom="paragraph">
                  <wp:posOffset>184766</wp:posOffset>
                </wp:positionV>
                <wp:extent cx="752475" cy="809625"/>
                <wp:effectExtent l="0" t="0" r="28575" b="28575"/>
                <wp:wrapNone/>
                <wp:docPr id="2074947573" name="Text Box 4"/>
                <wp:cNvGraphicFramePr/>
                <a:graphic xmlns:a="http://schemas.openxmlformats.org/drawingml/2006/main">
                  <a:graphicData uri="http://schemas.microsoft.com/office/word/2010/wordprocessingShape">
                    <wps:wsp>
                      <wps:cNvSpPr txBox="1"/>
                      <wps:spPr>
                        <a:xfrm>
                          <a:off x="0" y="0"/>
                          <a:ext cx="752475" cy="809625"/>
                        </a:xfrm>
                        <a:prstGeom prst="rect">
                          <a:avLst/>
                        </a:prstGeom>
                        <a:solidFill>
                          <a:srgbClr val="27ABBA"/>
                        </a:solidFill>
                        <a:ln w="6350">
                          <a:solidFill>
                            <a:prstClr val="black"/>
                          </a:solidFill>
                        </a:ln>
                      </wps:spPr>
                      <wps:txbx>
                        <w:txbxContent>
                          <w:p w14:paraId="54E9D364" w14:textId="77777777" w:rsidR="0059594E" w:rsidRPr="0059594E" w:rsidRDefault="0059594E" w:rsidP="0059594E">
                            <w:pPr>
                              <w:jc w:val="center"/>
                              <w:rPr>
                                <w:color w:val="FFFFFF" w:themeColor="background1"/>
                              </w:rPr>
                            </w:pPr>
                            <w:r w:rsidRPr="0059594E">
                              <w:rPr>
                                <w:noProof/>
                                <w:color w:val="FFFFFF" w:themeColor="background1"/>
                              </w:rPr>
                              <w:drawing>
                                <wp:inline distT="0" distB="0" distL="0" distR="0" wp14:anchorId="4F462CCF" wp14:editId="5231EB12">
                                  <wp:extent cx="371475" cy="371475"/>
                                  <wp:effectExtent l="0" t="0" r="9525" b="9525"/>
                                  <wp:docPr id="751415079" name="Graphic 751415079"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798172" name="Graphic 1587798172" descr="Lights On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71475" cy="3714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DD30FA" id="_x0000_s1028" type="#_x0000_t202" style="position:absolute;left:0;text-align:left;margin-left:-.7pt;margin-top:14.55pt;width:59.25pt;height:63.7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" fillcolor="#27abba" strokeweight=".5pt">
                <v:textbox>
                  <w:txbxContent>
                    <w:p w14:paraId="54E9D364" w14:textId="77777777" w:rsidR="0059594E" w:rsidRPr="0059594E" w:rsidRDefault="0059594E" w:rsidP="0059594E">
                      <w:pPr>
                        <w:jc w:val="center"/>
                        <w:rPr>
                          <w:color w:val="FFFFFF" w:themeColor="background1"/>
                        </w:rPr>
                      </w:pPr>
                      <w:r w:rsidRPr="0059594E">
                        <w:rPr>
                          <w:noProof/>
                          <w:color w:val="FFFFFF" w:themeColor="background1"/>
                        </w:rPr>
                        <w:drawing>
                          <wp:inline distT="0" distB="0" distL="0" distR="0" wp14:anchorId="4F462CCF" wp14:editId="5231EB12">
                            <wp:extent cx="371475" cy="371475"/>
                            <wp:effectExtent l="0" t="0" r="9525" b="9525"/>
                            <wp:docPr id="751415079" name="Graphic 751415079"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798172" name="Graphic 1587798172" descr="Lights On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71475" cy="37147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44256" behindDoc="1" locked="0" layoutInCell="1" allowOverlap="1" wp14:anchorId="38C1010F" wp14:editId="3A45679F">
                <wp:simplePos x="0" y="0"/>
                <wp:positionH relativeFrom="column">
                  <wp:posOffset>742950</wp:posOffset>
                </wp:positionH>
                <wp:positionV relativeFrom="paragraph">
                  <wp:posOffset>182880</wp:posOffset>
                </wp:positionV>
                <wp:extent cx="5019675" cy="809625"/>
                <wp:effectExtent l="0" t="0" r="28575" b="28575"/>
                <wp:wrapTight wrapText="bothSides">
                  <wp:wrapPolygon edited="0">
                    <wp:start x="0" y="0"/>
                    <wp:lineTo x="0" y="21854"/>
                    <wp:lineTo x="21641" y="21854"/>
                    <wp:lineTo x="21641" y="0"/>
                    <wp:lineTo x="0" y="0"/>
                  </wp:wrapPolygon>
                </wp:wrapTight>
                <wp:docPr id="473799908" name="Text Box 1"/>
                <wp:cNvGraphicFramePr/>
                <a:graphic xmlns:a="http://schemas.openxmlformats.org/drawingml/2006/main">
                  <a:graphicData uri="http://schemas.microsoft.com/office/word/2010/wordprocessingShape">
                    <wps:wsp>
                      <wps:cNvSpPr txBox="1"/>
                      <wps:spPr>
                        <a:xfrm>
                          <a:off x="0" y="0"/>
                          <a:ext cx="5019675" cy="809625"/>
                        </a:xfrm>
                        <a:prstGeom prst="rect">
                          <a:avLst/>
                        </a:prstGeom>
                        <a:solidFill>
                          <a:srgbClr val="27ABBA"/>
                        </a:solidFill>
                        <a:ln w="6350">
                          <a:solidFill>
                            <a:prstClr val="black"/>
                          </a:solidFill>
                        </a:ln>
                      </wps:spPr>
                      <wps:txbx>
                        <w:txbxContent>
                          <w:p w14:paraId="601404A1" w14:textId="4D293A8D" w:rsidR="0059594E" w:rsidRPr="00F61F0B" w:rsidRDefault="0059594E" w:rsidP="0059594E">
                            <w:pPr>
                              <w:rPr>
                                <w:color w:val="FFFFFF" w:themeColor="background1"/>
                                <w:sz w:val="22"/>
                                <w:szCs w:val="22"/>
                              </w:rPr>
                            </w:pPr>
                            <w:r w:rsidRPr="00F61F0B">
                              <w:rPr>
                                <w:color w:val="FFFFFF" w:themeColor="background1"/>
                                <w:sz w:val="22"/>
                                <w:szCs w:val="22"/>
                              </w:rPr>
                              <w:t>TIP:  There is no excuse for event committees to still be using cheques. You can now set up bank accounts that allow for two signatures authentications. This makes tracking and recon</w:t>
                            </w:r>
                            <w:r w:rsidR="00313899" w:rsidRPr="00F61F0B">
                              <w:rPr>
                                <w:color w:val="FFFFFF" w:themeColor="background1"/>
                                <w:sz w:val="22"/>
                                <w:szCs w:val="22"/>
                              </w:rPr>
                              <w:t xml:space="preserve">ciling finances much easier.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1010F" id="_x0000_s1029" type="#_x0000_t202" style="position:absolute;left:0;text-align:left;margin-left:58.5pt;margin-top:14.4pt;width:395.25pt;height:63.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" fillcolor="#27abba" strokeweight=".5pt">
                <v:textbox>
                  <w:txbxContent>
                    <w:p w14:paraId="601404A1" w14:textId="4D293A8D" w:rsidR="0059594E" w:rsidRPr="00F61F0B" w:rsidRDefault="0059594E" w:rsidP="0059594E">
                      <w:pPr>
                        <w:rPr>
                          <w:color w:val="FFFFFF" w:themeColor="background1"/>
                          <w:sz w:val="22"/>
                          <w:szCs w:val="22"/>
                        </w:rPr>
                      </w:pPr>
                      <w:r w:rsidRPr="00F61F0B">
                        <w:rPr>
                          <w:color w:val="FFFFFF" w:themeColor="background1"/>
                          <w:sz w:val="22"/>
                          <w:szCs w:val="22"/>
                        </w:rPr>
                        <w:t>TIP:  There is no excuse for event committees to still be using cheques. You can now set up bank accounts that allow for two signatures authentications. This makes tracking and recon</w:t>
                      </w:r>
                      <w:r w:rsidR="00313899" w:rsidRPr="00F61F0B">
                        <w:rPr>
                          <w:color w:val="FFFFFF" w:themeColor="background1"/>
                          <w:sz w:val="22"/>
                          <w:szCs w:val="22"/>
                        </w:rPr>
                        <w:t xml:space="preserve">ciling finances much easier. </w:t>
                      </w:r>
                    </w:p>
                  </w:txbxContent>
                </v:textbox>
                <w10:wrap type="tight"/>
              </v:shape>
            </w:pict>
          </mc:Fallback>
        </mc:AlternateContent>
      </w:r>
    </w:p>
    <w:p w14:paraId="1C0A5EF6" w14:textId="77777777" w:rsidR="0059594E" w:rsidRPr="0059594E" w:rsidRDefault="0059594E" w:rsidP="0059594E"/>
    <w:sectPr w:rsidR="0059594E" w:rsidRPr="0059594E" w:rsidSect="00F61F0B">
      <w:headerReference w:type="default" r:id="rId18"/>
      <w:footerReference w:type="default" r:id="rId19"/>
      <w:pgSz w:w="11906" w:h="16838"/>
      <w:pgMar w:top="406" w:right="1440" w:bottom="1276" w:left="1440" w:header="37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CFB93" w14:textId="77777777" w:rsidR="006A26D5" w:rsidRDefault="006A26D5" w:rsidP="0002127F">
      <w:r>
        <w:separator/>
      </w:r>
    </w:p>
  </w:endnote>
  <w:endnote w:type="continuationSeparator" w:id="0">
    <w:p w14:paraId="035D18DB" w14:textId="77777777" w:rsidR="006A26D5" w:rsidRDefault="006A26D5"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504046"/>
      <w:docPartObj>
        <w:docPartGallery w:val="Page Numbers (Bottom of Page)"/>
        <w:docPartUnique/>
      </w:docPartObj>
    </w:sdtPr>
    <w:sdtEndPr>
      <w:rPr>
        <w:color w:val="7F7F7F" w:themeColor="background1" w:themeShade="7F"/>
        <w:spacing w:val="60"/>
      </w:rPr>
    </w:sdtEndPr>
    <w:sdtContent>
      <w:p w14:paraId="28072623" w14:textId="2C0A08A0" w:rsidR="00267EB7" w:rsidRDefault="00267EB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749CB25" w14:textId="3ACB65A4" w:rsidR="004922FD" w:rsidRPr="004922FD" w:rsidRDefault="00492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DA4C" w14:textId="77777777" w:rsidR="006A26D5" w:rsidRDefault="006A26D5" w:rsidP="0002127F">
      <w:r>
        <w:separator/>
      </w:r>
    </w:p>
  </w:footnote>
  <w:footnote w:type="continuationSeparator" w:id="0">
    <w:p w14:paraId="56D05D8D" w14:textId="77777777" w:rsidR="006A26D5" w:rsidRDefault="006A26D5" w:rsidP="0002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25ED" w14:textId="6E4049D9" w:rsidR="001E37A4" w:rsidRDefault="001E37A4" w:rsidP="004F75AC">
    <w:pPr>
      <w:pStyle w:val="Header"/>
      <w:tabs>
        <w:tab w:val="clear" w:pos="4513"/>
        <w:tab w:val="clear" w:pos="9026"/>
        <w:tab w:val="left" w:pos="975"/>
      </w:tabs>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4D2"/>
    <w:multiLevelType w:val="hybridMultilevel"/>
    <w:tmpl w:val="D3E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A2D90"/>
    <w:multiLevelType w:val="hybridMultilevel"/>
    <w:tmpl w:val="33EE7C2E"/>
    <w:lvl w:ilvl="0" w:tplc="0C09000B">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 w15:restartNumberingAfterBreak="0">
    <w:nsid w:val="0368662A"/>
    <w:multiLevelType w:val="hybridMultilevel"/>
    <w:tmpl w:val="AD062AE6"/>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E5690"/>
    <w:multiLevelType w:val="hybridMultilevel"/>
    <w:tmpl w:val="7A7C740C"/>
    <w:lvl w:ilvl="0" w:tplc="D69CA0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786CFD"/>
    <w:multiLevelType w:val="multilevel"/>
    <w:tmpl w:val="F25A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D72FC8"/>
    <w:multiLevelType w:val="multilevel"/>
    <w:tmpl w:val="77BCD4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8F3160"/>
    <w:multiLevelType w:val="hybridMultilevel"/>
    <w:tmpl w:val="EF0EA792"/>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7" w15:restartNumberingAfterBreak="0">
    <w:nsid w:val="0BF15785"/>
    <w:multiLevelType w:val="multilevel"/>
    <w:tmpl w:val="BA04AF4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E643664"/>
    <w:multiLevelType w:val="multilevel"/>
    <w:tmpl w:val="9D5C5D2A"/>
    <w:lvl w:ilvl="0">
      <w:start w:val="1"/>
      <w:numFmt w:val="bullet"/>
      <w:lvlText w:val=""/>
      <w:lvlJc w:val="left"/>
      <w:pPr>
        <w:tabs>
          <w:tab w:val="num" w:pos="1995"/>
        </w:tabs>
        <w:ind w:left="1995" w:hanging="360"/>
      </w:pPr>
      <w:rPr>
        <w:rFonts w:ascii="Symbol" w:hAnsi="Symbol" w:hint="default"/>
        <w:sz w:val="20"/>
      </w:rPr>
    </w:lvl>
    <w:lvl w:ilvl="1" w:tentative="1">
      <w:start w:val="1"/>
      <w:numFmt w:val="bullet"/>
      <w:lvlText w:val=""/>
      <w:lvlJc w:val="left"/>
      <w:pPr>
        <w:tabs>
          <w:tab w:val="num" w:pos="2715"/>
        </w:tabs>
        <w:ind w:left="2715" w:hanging="360"/>
      </w:pPr>
      <w:rPr>
        <w:rFonts w:ascii="Symbol" w:hAnsi="Symbol" w:hint="default"/>
        <w:sz w:val="20"/>
      </w:rPr>
    </w:lvl>
    <w:lvl w:ilvl="2" w:tentative="1">
      <w:start w:val="1"/>
      <w:numFmt w:val="bullet"/>
      <w:lvlText w:val=""/>
      <w:lvlJc w:val="left"/>
      <w:pPr>
        <w:tabs>
          <w:tab w:val="num" w:pos="3435"/>
        </w:tabs>
        <w:ind w:left="3435" w:hanging="360"/>
      </w:pPr>
      <w:rPr>
        <w:rFonts w:ascii="Symbol" w:hAnsi="Symbol" w:hint="default"/>
        <w:sz w:val="20"/>
      </w:rPr>
    </w:lvl>
    <w:lvl w:ilvl="3" w:tentative="1">
      <w:start w:val="1"/>
      <w:numFmt w:val="bullet"/>
      <w:lvlText w:val=""/>
      <w:lvlJc w:val="left"/>
      <w:pPr>
        <w:tabs>
          <w:tab w:val="num" w:pos="4155"/>
        </w:tabs>
        <w:ind w:left="4155" w:hanging="360"/>
      </w:pPr>
      <w:rPr>
        <w:rFonts w:ascii="Symbol" w:hAnsi="Symbol" w:hint="default"/>
        <w:sz w:val="20"/>
      </w:rPr>
    </w:lvl>
    <w:lvl w:ilvl="4" w:tentative="1">
      <w:start w:val="1"/>
      <w:numFmt w:val="bullet"/>
      <w:lvlText w:val=""/>
      <w:lvlJc w:val="left"/>
      <w:pPr>
        <w:tabs>
          <w:tab w:val="num" w:pos="4875"/>
        </w:tabs>
        <w:ind w:left="4875" w:hanging="360"/>
      </w:pPr>
      <w:rPr>
        <w:rFonts w:ascii="Symbol" w:hAnsi="Symbol" w:hint="default"/>
        <w:sz w:val="20"/>
      </w:rPr>
    </w:lvl>
    <w:lvl w:ilvl="5" w:tentative="1">
      <w:start w:val="1"/>
      <w:numFmt w:val="bullet"/>
      <w:lvlText w:val=""/>
      <w:lvlJc w:val="left"/>
      <w:pPr>
        <w:tabs>
          <w:tab w:val="num" w:pos="5595"/>
        </w:tabs>
        <w:ind w:left="5595" w:hanging="360"/>
      </w:pPr>
      <w:rPr>
        <w:rFonts w:ascii="Symbol" w:hAnsi="Symbol" w:hint="default"/>
        <w:sz w:val="20"/>
      </w:rPr>
    </w:lvl>
    <w:lvl w:ilvl="6" w:tentative="1">
      <w:start w:val="1"/>
      <w:numFmt w:val="bullet"/>
      <w:lvlText w:val=""/>
      <w:lvlJc w:val="left"/>
      <w:pPr>
        <w:tabs>
          <w:tab w:val="num" w:pos="6315"/>
        </w:tabs>
        <w:ind w:left="6315" w:hanging="360"/>
      </w:pPr>
      <w:rPr>
        <w:rFonts w:ascii="Symbol" w:hAnsi="Symbol" w:hint="default"/>
        <w:sz w:val="20"/>
      </w:rPr>
    </w:lvl>
    <w:lvl w:ilvl="7" w:tentative="1">
      <w:start w:val="1"/>
      <w:numFmt w:val="bullet"/>
      <w:lvlText w:val=""/>
      <w:lvlJc w:val="left"/>
      <w:pPr>
        <w:tabs>
          <w:tab w:val="num" w:pos="7035"/>
        </w:tabs>
        <w:ind w:left="7035" w:hanging="360"/>
      </w:pPr>
      <w:rPr>
        <w:rFonts w:ascii="Symbol" w:hAnsi="Symbol" w:hint="default"/>
        <w:sz w:val="20"/>
      </w:rPr>
    </w:lvl>
    <w:lvl w:ilvl="8" w:tentative="1">
      <w:start w:val="1"/>
      <w:numFmt w:val="bullet"/>
      <w:lvlText w:val=""/>
      <w:lvlJc w:val="left"/>
      <w:pPr>
        <w:tabs>
          <w:tab w:val="num" w:pos="7755"/>
        </w:tabs>
        <w:ind w:left="7755" w:hanging="360"/>
      </w:pPr>
      <w:rPr>
        <w:rFonts w:ascii="Symbol" w:hAnsi="Symbol" w:hint="default"/>
        <w:sz w:val="20"/>
      </w:rPr>
    </w:lvl>
  </w:abstractNum>
  <w:abstractNum w:abstractNumId="9" w15:restartNumberingAfterBreak="0">
    <w:nsid w:val="12520435"/>
    <w:multiLevelType w:val="hybridMultilevel"/>
    <w:tmpl w:val="5C185B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C949EB"/>
    <w:multiLevelType w:val="hybridMultilevel"/>
    <w:tmpl w:val="22B4A2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7A2593"/>
    <w:multiLevelType w:val="hybridMultilevel"/>
    <w:tmpl w:val="5D727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4723A"/>
    <w:multiLevelType w:val="hybridMultilevel"/>
    <w:tmpl w:val="F6A4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E2ABE"/>
    <w:multiLevelType w:val="hybridMultilevel"/>
    <w:tmpl w:val="46966BA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B262B76"/>
    <w:multiLevelType w:val="hybridMultilevel"/>
    <w:tmpl w:val="E0D6F4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747372"/>
    <w:multiLevelType w:val="multilevel"/>
    <w:tmpl w:val="C97888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0407F72"/>
    <w:multiLevelType w:val="hybridMultilevel"/>
    <w:tmpl w:val="F782B6E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15:restartNumberingAfterBreak="0">
    <w:nsid w:val="214D2E60"/>
    <w:multiLevelType w:val="multilevel"/>
    <w:tmpl w:val="CDFCD0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3B25F8"/>
    <w:multiLevelType w:val="hybridMultilevel"/>
    <w:tmpl w:val="58CE4CC8"/>
    <w:lvl w:ilvl="0" w:tplc="0C090001">
      <w:start w:val="1"/>
      <w:numFmt w:val="bullet"/>
      <w:lvlText w:val=""/>
      <w:lvlJc w:val="left"/>
      <w:pPr>
        <w:ind w:left="796" w:hanging="360"/>
      </w:pPr>
      <w:rPr>
        <w:rFonts w:ascii="Symbol" w:hAnsi="Symbol" w:hint="default"/>
      </w:rPr>
    </w:lvl>
    <w:lvl w:ilvl="1" w:tplc="0C090003">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9" w15:restartNumberingAfterBreak="0">
    <w:nsid w:val="2874187B"/>
    <w:multiLevelType w:val="hybridMultilevel"/>
    <w:tmpl w:val="A34E8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6D1D39"/>
    <w:multiLevelType w:val="hybridMultilevel"/>
    <w:tmpl w:val="7002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C70585"/>
    <w:multiLevelType w:val="hybridMultilevel"/>
    <w:tmpl w:val="C79C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6E5519"/>
    <w:multiLevelType w:val="hybridMultilevel"/>
    <w:tmpl w:val="826CD2E6"/>
    <w:lvl w:ilvl="0" w:tplc="E7E86066">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9A2575"/>
    <w:multiLevelType w:val="hybridMultilevel"/>
    <w:tmpl w:val="AE1A8F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F43FF2"/>
    <w:multiLevelType w:val="hybridMultilevel"/>
    <w:tmpl w:val="1AB276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6431BA"/>
    <w:multiLevelType w:val="hybridMultilevel"/>
    <w:tmpl w:val="EAFED5DA"/>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1EA3B8E"/>
    <w:multiLevelType w:val="hybridMultilevel"/>
    <w:tmpl w:val="EC507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A36748"/>
    <w:multiLevelType w:val="hybridMultilevel"/>
    <w:tmpl w:val="23CA5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9A7C25"/>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C0256D"/>
    <w:multiLevelType w:val="multilevel"/>
    <w:tmpl w:val="262CAC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0932B1"/>
    <w:multiLevelType w:val="hybridMultilevel"/>
    <w:tmpl w:val="C9D6B4F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115DE"/>
    <w:multiLevelType w:val="hybridMultilevel"/>
    <w:tmpl w:val="4DDE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385CFB"/>
    <w:multiLevelType w:val="hybridMultilevel"/>
    <w:tmpl w:val="E2768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2A2254"/>
    <w:multiLevelType w:val="hybridMultilevel"/>
    <w:tmpl w:val="0B4A63C2"/>
    <w:lvl w:ilvl="0" w:tplc="D0D2AB82">
      <w:numFmt w:val="bullet"/>
      <w:lvlText w:val="-"/>
      <w:lvlJc w:val="left"/>
      <w:pPr>
        <w:ind w:left="1080" w:hanging="360"/>
      </w:pPr>
      <w:rPr>
        <w:rFonts w:ascii="Calibri" w:eastAsia="Calibri" w:hAnsi="Calibri" w:cs="Times New Roman"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775496C"/>
    <w:multiLevelType w:val="hybridMultilevel"/>
    <w:tmpl w:val="FD066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FF6B7D"/>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3165E8"/>
    <w:multiLevelType w:val="multilevel"/>
    <w:tmpl w:val="9D36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342DD5"/>
    <w:multiLevelType w:val="multilevel"/>
    <w:tmpl w:val="F0988E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4E20C4"/>
    <w:multiLevelType w:val="hybridMultilevel"/>
    <w:tmpl w:val="2EE431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7660C3"/>
    <w:multiLevelType w:val="hybridMultilevel"/>
    <w:tmpl w:val="BCCA0C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1C4598"/>
    <w:multiLevelType w:val="hybridMultilevel"/>
    <w:tmpl w:val="48C06A2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1" w15:restartNumberingAfterBreak="0">
    <w:nsid w:val="78BD2DD4"/>
    <w:multiLevelType w:val="hybridMultilevel"/>
    <w:tmpl w:val="181647D0"/>
    <w:lvl w:ilvl="0" w:tplc="3134E0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D372D"/>
    <w:multiLevelType w:val="hybridMultilevel"/>
    <w:tmpl w:val="0E66A96A"/>
    <w:lvl w:ilvl="0" w:tplc="D5BACC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948153299">
    <w:abstractNumId w:val="13"/>
  </w:num>
  <w:num w:numId="2" w16cid:durableId="1740589991">
    <w:abstractNumId w:val="16"/>
  </w:num>
  <w:num w:numId="3" w16cid:durableId="664169844">
    <w:abstractNumId w:val="40"/>
  </w:num>
  <w:num w:numId="4" w16cid:durableId="1793286786">
    <w:abstractNumId w:val="22"/>
  </w:num>
  <w:num w:numId="5" w16cid:durableId="1702511371">
    <w:abstractNumId w:val="41"/>
  </w:num>
  <w:num w:numId="6" w16cid:durableId="1013924172">
    <w:abstractNumId w:val="12"/>
  </w:num>
  <w:num w:numId="7" w16cid:durableId="1976595650">
    <w:abstractNumId w:val="0"/>
  </w:num>
  <w:num w:numId="8" w16cid:durableId="751852260">
    <w:abstractNumId w:val="26"/>
  </w:num>
  <w:num w:numId="9" w16cid:durableId="1379208893">
    <w:abstractNumId w:val="27"/>
  </w:num>
  <w:num w:numId="10" w16cid:durableId="1829905211">
    <w:abstractNumId w:val="7"/>
  </w:num>
  <w:num w:numId="11" w16cid:durableId="1760565129">
    <w:abstractNumId w:val="11"/>
  </w:num>
  <w:num w:numId="12" w16cid:durableId="51776877">
    <w:abstractNumId w:val="19"/>
  </w:num>
  <w:num w:numId="13" w16cid:durableId="1670597052">
    <w:abstractNumId w:val="14"/>
  </w:num>
  <w:num w:numId="14" w16cid:durableId="24452690">
    <w:abstractNumId w:val="32"/>
  </w:num>
  <w:num w:numId="15" w16cid:durableId="1916087015">
    <w:abstractNumId w:val="10"/>
  </w:num>
  <w:num w:numId="16" w16cid:durableId="775639233">
    <w:abstractNumId w:val="43"/>
  </w:num>
  <w:num w:numId="17" w16cid:durableId="1729378505">
    <w:abstractNumId w:val="33"/>
  </w:num>
  <w:num w:numId="18" w16cid:durableId="826868878">
    <w:abstractNumId w:val="3"/>
  </w:num>
  <w:num w:numId="19" w16cid:durableId="257905266">
    <w:abstractNumId w:val="9"/>
  </w:num>
  <w:num w:numId="20" w16cid:durableId="1971158015">
    <w:abstractNumId w:val="15"/>
  </w:num>
  <w:num w:numId="21" w16cid:durableId="1864972794">
    <w:abstractNumId w:val="23"/>
  </w:num>
  <w:num w:numId="22" w16cid:durableId="843592826">
    <w:abstractNumId w:val="5"/>
  </w:num>
  <w:num w:numId="23" w16cid:durableId="1890067913">
    <w:abstractNumId w:val="17"/>
  </w:num>
  <w:num w:numId="24" w16cid:durableId="748776199">
    <w:abstractNumId w:val="37"/>
  </w:num>
  <w:num w:numId="25" w16cid:durableId="246422049">
    <w:abstractNumId w:val="28"/>
  </w:num>
  <w:num w:numId="26" w16cid:durableId="1284996551">
    <w:abstractNumId w:val="35"/>
  </w:num>
  <w:num w:numId="27" w16cid:durableId="1239291998">
    <w:abstractNumId w:val="31"/>
  </w:num>
  <w:num w:numId="28" w16cid:durableId="1494301686">
    <w:abstractNumId w:val="4"/>
  </w:num>
  <w:num w:numId="29" w16cid:durableId="1497182781">
    <w:abstractNumId w:val="29"/>
  </w:num>
  <w:num w:numId="30" w16cid:durableId="939946338">
    <w:abstractNumId w:val="8"/>
  </w:num>
  <w:num w:numId="31" w16cid:durableId="2119830399">
    <w:abstractNumId w:val="6"/>
  </w:num>
  <w:num w:numId="32" w16cid:durableId="355810384">
    <w:abstractNumId w:val="21"/>
  </w:num>
  <w:num w:numId="33" w16cid:durableId="621572897">
    <w:abstractNumId w:val="20"/>
  </w:num>
  <w:num w:numId="34" w16cid:durableId="469595465">
    <w:abstractNumId w:val="36"/>
  </w:num>
  <w:num w:numId="35" w16cid:durableId="279532183">
    <w:abstractNumId w:val="18"/>
  </w:num>
  <w:num w:numId="36" w16cid:durableId="891380189">
    <w:abstractNumId w:val="42"/>
  </w:num>
  <w:num w:numId="37" w16cid:durableId="1130905963">
    <w:abstractNumId w:val="30"/>
  </w:num>
  <w:num w:numId="38" w16cid:durableId="222376683">
    <w:abstractNumId w:val="38"/>
  </w:num>
  <w:num w:numId="39" w16cid:durableId="379519066">
    <w:abstractNumId w:val="39"/>
  </w:num>
  <w:num w:numId="40" w16cid:durableId="42293747">
    <w:abstractNumId w:val="2"/>
  </w:num>
  <w:num w:numId="41" w16cid:durableId="132216481">
    <w:abstractNumId w:val="1"/>
  </w:num>
  <w:num w:numId="42" w16cid:durableId="826476848">
    <w:abstractNumId w:val="25"/>
  </w:num>
  <w:num w:numId="43" w16cid:durableId="689374963">
    <w:abstractNumId w:val="34"/>
  </w:num>
  <w:num w:numId="44" w16cid:durableId="14870911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150D9"/>
    <w:rsid w:val="0002127F"/>
    <w:rsid w:val="0002396D"/>
    <w:rsid w:val="00030AF7"/>
    <w:rsid w:val="00043425"/>
    <w:rsid w:val="00074E54"/>
    <w:rsid w:val="00084F35"/>
    <w:rsid w:val="000A357A"/>
    <w:rsid w:val="000B0F9D"/>
    <w:rsid w:val="000B2736"/>
    <w:rsid w:val="000F59E8"/>
    <w:rsid w:val="00142273"/>
    <w:rsid w:val="00154622"/>
    <w:rsid w:val="0016457D"/>
    <w:rsid w:val="0017685D"/>
    <w:rsid w:val="001900D1"/>
    <w:rsid w:val="001A4FAF"/>
    <w:rsid w:val="001A51C9"/>
    <w:rsid w:val="001A7D40"/>
    <w:rsid w:val="001B3867"/>
    <w:rsid w:val="001D63A1"/>
    <w:rsid w:val="001E37A4"/>
    <w:rsid w:val="00202962"/>
    <w:rsid w:val="00214A7C"/>
    <w:rsid w:val="00232A5F"/>
    <w:rsid w:val="0024052B"/>
    <w:rsid w:val="00267EB7"/>
    <w:rsid w:val="0028039A"/>
    <w:rsid w:val="002819FD"/>
    <w:rsid w:val="00291AA8"/>
    <w:rsid w:val="002A67D6"/>
    <w:rsid w:val="002B228D"/>
    <w:rsid w:val="002C5483"/>
    <w:rsid w:val="002C675C"/>
    <w:rsid w:val="002D3E3A"/>
    <w:rsid w:val="00313899"/>
    <w:rsid w:val="00334455"/>
    <w:rsid w:val="00336114"/>
    <w:rsid w:val="0035493E"/>
    <w:rsid w:val="00367525"/>
    <w:rsid w:val="003740FC"/>
    <w:rsid w:val="0037499A"/>
    <w:rsid w:val="003962A4"/>
    <w:rsid w:val="00396EE3"/>
    <w:rsid w:val="003A0713"/>
    <w:rsid w:val="003C2DB1"/>
    <w:rsid w:val="003D43BC"/>
    <w:rsid w:val="003F0C6C"/>
    <w:rsid w:val="0040493B"/>
    <w:rsid w:val="00405BA9"/>
    <w:rsid w:val="0041010A"/>
    <w:rsid w:val="00413752"/>
    <w:rsid w:val="0041456B"/>
    <w:rsid w:val="00427DBC"/>
    <w:rsid w:val="00435A06"/>
    <w:rsid w:val="00452E96"/>
    <w:rsid w:val="004922FD"/>
    <w:rsid w:val="004A4143"/>
    <w:rsid w:val="004F75AC"/>
    <w:rsid w:val="00553054"/>
    <w:rsid w:val="00564079"/>
    <w:rsid w:val="00571CE1"/>
    <w:rsid w:val="00585949"/>
    <w:rsid w:val="00594DD9"/>
    <w:rsid w:val="0059594E"/>
    <w:rsid w:val="00597144"/>
    <w:rsid w:val="00615697"/>
    <w:rsid w:val="00623A53"/>
    <w:rsid w:val="006257FF"/>
    <w:rsid w:val="00627B69"/>
    <w:rsid w:val="00640ABB"/>
    <w:rsid w:val="00641F1C"/>
    <w:rsid w:val="006701E2"/>
    <w:rsid w:val="006A26D5"/>
    <w:rsid w:val="006A508D"/>
    <w:rsid w:val="006B624F"/>
    <w:rsid w:val="006F088F"/>
    <w:rsid w:val="007211C0"/>
    <w:rsid w:val="00740DB0"/>
    <w:rsid w:val="007474D1"/>
    <w:rsid w:val="00751514"/>
    <w:rsid w:val="00752534"/>
    <w:rsid w:val="007665C4"/>
    <w:rsid w:val="00783401"/>
    <w:rsid w:val="00785B0F"/>
    <w:rsid w:val="007B2458"/>
    <w:rsid w:val="007B3E06"/>
    <w:rsid w:val="007E4011"/>
    <w:rsid w:val="00800A45"/>
    <w:rsid w:val="008150EB"/>
    <w:rsid w:val="00835FF1"/>
    <w:rsid w:val="008452E0"/>
    <w:rsid w:val="00856045"/>
    <w:rsid w:val="00856250"/>
    <w:rsid w:val="00865900"/>
    <w:rsid w:val="00877C76"/>
    <w:rsid w:val="008926A4"/>
    <w:rsid w:val="00894B45"/>
    <w:rsid w:val="00897F49"/>
    <w:rsid w:val="008A0D29"/>
    <w:rsid w:val="008A3539"/>
    <w:rsid w:val="008E74BE"/>
    <w:rsid w:val="00905C39"/>
    <w:rsid w:val="00945AF6"/>
    <w:rsid w:val="00956C4A"/>
    <w:rsid w:val="009679A4"/>
    <w:rsid w:val="009970FD"/>
    <w:rsid w:val="009B6E26"/>
    <w:rsid w:val="009E63D3"/>
    <w:rsid w:val="009F7800"/>
    <w:rsid w:val="00A13DF8"/>
    <w:rsid w:val="00A2249A"/>
    <w:rsid w:val="00A545C5"/>
    <w:rsid w:val="00A64B16"/>
    <w:rsid w:val="00A8776D"/>
    <w:rsid w:val="00A95B9F"/>
    <w:rsid w:val="00AD640C"/>
    <w:rsid w:val="00AE4D43"/>
    <w:rsid w:val="00AF1A8D"/>
    <w:rsid w:val="00AF5A2B"/>
    <w:rsid w:val="00AF6983"/>
    <w:rsid w:val="00B37F0E"/>
    <w:rsid w:val="00B444BF"/>
    <w:rsid w:val="00B64899"/>
    <w:rsid w:val="00B676B0"/>
    <w:rsid w:val="00B72C72"/>
    <w:rsid w:val="00B857FF"/>
    <w:rsid w:val="00BB6B25"/>
    <w:rsid w:val="00BC531E"/>
    <w:rsid w:val="00C30E63"/>
    <w:rsid w:val="00C51A71"/>
    <w:rsid w:val="00C65B3B"/>
    <w:rsid w:val="00CD7BE0"/>
    <w:rsid w:val="00D032B9"/>
    <w:rsid w:val="00D10A1A"/>
    <w:rsid w:val="00D26AFF"/>
    <w:rsid w:val="00D3437C"/>
    <w:rsid w:val="00D44BB4"/>
    <w:rsid w:val="00D54162"/>
    <w:rsid w:val="00D62B6D"/>
    <w:rsid w:val="00D6750D"/>
    <w:rsid w:val="00D80F14"/>
    <w:rsid w:val="00D874F3"/>
    <w:rsid w:val="00DC1ABC"/>
    <w:rsid w:val="00DD568E"/>
    <w:rsid w:val="00DE0A64"/>
    <w:rsid w:val="00DF302F"/>
    <w:rsid w:val="00DF44F4"/>
    <w:rsid w:val="00E03B63"/>
    <w:rsid w:val="00E0499B"/>
    <w:rsid w:val="00E32C18"/>
    <w:rsid w:val="00E34499"/>
    <w:rsid w:val="00E40DDB"/>
    <w:rsid w:val="00E975CF"/>
    <w:rsid w:val="00EC7505"/>
    <w:rsid w:val="00EE28A5"/>
    <w:rsid w:val="00F00517"/>
    <w:rsid w:val="00F13722"/>
    <w:rsid w:val="00F515F0"/>
    <w:rsid w:val="00F613CA"/>
    <w:rsid w:val="00F61F0B"/>
    <w:rsid w:val="00F67380"/>
    <w:rsid w:val="00F7150C"/>
    <w:rsid w:val="00F75FBA"/>
    <w:rsid w:val="00F935DE"/>
    <w:rsid w:val="00FA45DB"/>
    <w:rsid w:val="00FC5881"/>
    <w:rsid w:val="00FE3251"/>
    <w:rsid w:val="00FF003E"/>
    <w:rsid w:val="10F564FA"/>
    <w:rsid w:val="27F34A7E"/>
    <w:rsid w:val="5642B796"/>
    <w:rsid w:val="62792D30"/>
    <w:rsid w:val="7995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27DBC"/>
    <w:rPr>
      <w:sz w:val="20"/>
      <w:szCs w:val="20"/>
    </w:rPr>
  </w:style>
  <w:style w:type="paragraph" w:styleId="Heading1">
    <w:name w:val="heading 1"/>
    <w:basedOn w:val="Normal"/>
    <w:next w:val="Normal"/>
    <w:link w:val="Heading1Char"/>
    <w:uiPriority w:val="9"/>
    <w:qFormat/>
    <w:rsid w:val="00B857FF"/>
    <w:pPr>
      <w:outlineLvl w:val="0"/>
    </w:pPr>
    <w:rPr>
      <w:rFonts w:ascii="Calibri" w:eastAsia="Calibri" w:hAnsi="Calibri" w:cs="Calibri"/>
      <w:b/>
      <w:color w:val="2CAFA4"/>
      <w:sz w:val="48"/>
      <w:szCs w:val="48"/>
    </w:rPr>
  </w:style>
  <w:style w:type="paragraph" w:styleId="Heading2">
    <w:name w:val="heading 2"/>
    <w:basedOn w:val="Normal"/>
    <w:next w:val="Normal"/>
    <w:link w:val="Heading2Char"/>
    <w:uiPriority w:val="9"/>
    <w:unhideWhenUsed/>
    <w:qFormat/>
    <w:rsid w:val="00A2249A"/>
    <w:pPr>
      <w:keepNext/>
      <w:keepLines/>
      <w:spacing w:before="0" w:after="0" w:line="240" w:lineRule="auto"/>
      <w:outlineLvl w:val="1"/>
    </w:pPr>
    <w:rPr>
      <w:rFonts w:ascii="Calibri" w:eastAsia="Calibri" w:hAnsi="Calibri" w:cs="Calibri"/>
      <w:b/>
      <w:color w:val="000000" w:themeColor="text1"/>
      <w:sz w:val="36"/>
      <w:szCs w:val="36"/>
    </w:rPr>
  </w:style>
  <w:style w:type="paragraph" w:styleId="Heading3">
    <w:name w:val="heading 3"/>
    <w:basedOn w:val="Normal"/>
    <w:next w:val="Normal"/>
    <w:link w:val="Heading3Char"/>
    <w:uiPriority w:val="9"/>
    <w:unhideWhenUsed/>
    <w:qFormat/>
    <w:rsid w:val="00427DBC"/>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unhideWhenUsed/>
    <w:qFormat/>
    <w:rsid w:val="00427DB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unhideWhenUsed/>
    <w:qFormat/>
    <w:rsid w:val="00427DBC"/>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unhideWhenUsed/>
    <w:qFormat/>
    <w:rsid w:val="00427DBC"/>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unhideWhenUsed/>
    <w:qFormat/>
    <w:rsid w:val="00427DBC"/>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unhideWhenUsed/>
    <w:qFormat/>
    <w:rsid w:val="00427DBC"/>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427DB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7DBC"/>
    <w:pPr>
      <w:spacing w:before="720"/>
    </w:pPr>
    <w:rPr>
      <w:caps/>
      <w:color w:val="4472C4" w:themeColor="accent1"/>
      <w:spacing w:val="10"/>
      <w:kern w:val="28"/>
      <w:sz w:val="52"/>
      <w:szCs w:val="52"/>
    </w:rPr>
  </w:style>
  <w:style w:type="paragraph" w:styleId="Subtitle">
    <w:name w:val="Subtitle"/>
    <w:basedOn w:val="Normal"/>
    <w:next w:val="Normal"/>
    <w:link w:val="SubtitleChar"/>
    <w:uiPriority w:val="11"/>
    <w:qFormat/>
    <w:rsid w:val="00427DBC"/>
    <w:pPr>
      <w:spacing w:after="1000" w:line="240" w:lineRule="auto"/>
    </w:pPr>
    <w:rPr>
      <w:caps/>
      <w:color w:val="595959" w:themeColor="text1" w:themeTint="A6"/>
      <w:spacing w:val="10"/>
      <w:sz w:val="24"/>
      <w:szCs w:val="24"/>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34"/>
    <w:qFormat/>
    <w:rsid w:val="00427DBC"/>
    <w:pPr>
      <w:ind w:left="720"/>
      <w:contextualSpacing/>
    </w:pPr>
  </w:style>
  <w:style w:type="paragraph" w:customStyle="1" w:styleId="Default">
    <w:name w:val="Default"/>
    <w:rsid w:val="00F67380"/>
    <w:pPr>
      <w:widowControl w:val="0"/>
      <w:autoSpaceDE w:val="0"/>
      <w:autoSpaceDN w:val="0"/>
      <w:adjustRightInd w:val="0"/>
    </w:pPr>
    <w:rPr>
      <w:rFonts w:ascii="Arial" w:eastAsia="Times New Roman" w:hAnsi="Arial" w:cs="Times New Roman"/>
      <w:sz w:val="20"/>
      <w:szCs w:val="20"/>
      <w:lang w:val="en-US"/>
    </w:rPr>
  </w:style>
  <w:style w:type="character" w:customStyle="1" w:styleId="SubtitleChar">
    <w:name w:val="Subtitle Char"/>
    <w:basedOn w:val="DefaultParagraphFont"/>
    <w:link w:val="Subtitle"/>
    <w:uiPriority w:val="11"/>
    <w:rsid w:val="00427DBC"/>
    <w:rPr>
      <w:caps/>
      <w:color w:val="595959" w:themeColor="text1" w:themeTint="A6"/>
      <w:spacing w:val="10"/>
      <w:sz w:val="24"/>
      <w:szCs w:val="24"/>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basedOn w:val="Normal"/>
    <w:link w:val="NoSpacingChar"/>
    <w:uiPriority w:val="1"/>
    <w:qFormat/>
    <w:rsid w:val="00427DBC"/>
    <w:pPr>
      <w:spacing w:before="0" w:after="0" w:line="240" w:lineRule="auto"/>
    </w:pPr>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 w:type="character" w:customStyle="1" w:styleId="Heading7Char">
    <w:name w:val="Heading 7 Char"/>
    <w:basedOn w:val="DefaultParagraphFont"/>
    <w:link w:val="Heading7"/>
    <w:uiPriority w:val="9"/>
    <w:rsid w:val="00427DBC"/>
    <w:rPr>
      <w:caps/>
      <w:color w:val="2F5496" w:themeColor="accent1" w:themeShade="BF"/>
      <w:spacing w:val="10"/>
    </w:rPr>
  </w:style>
  <w:style w:type="character" w:customStyle="1" w:styleId="Heading8Char">
    <w:name w:val="Heading 8 Char"/>
    <w:basedOn w:val="DefaultParagraphFont"/>
    <w:link w:val="Heading8"/>
    <w:uiPriority w:val="9"/>
    <w:rsid w:val="00427DBC"/>
    <w:rPr>
      <w:caps/>
      <w:spacing w:val="10"/>
      <w:sz w:val="18"/>
      <w:szCs w:val="18"/>
    </w:rPr>
  </w:style>
  <w:style w:type="character" w:customStyle="1" w:styleId="Heading9Char">
    <w:name w:val="Heading 9 Char"/>
    <w:basedOn w:val="DefaultParagraphFont"/>
    <w:link w:val="Heading9"/>
    <w:uiPriority w:val="9"/>
    <w:rsid w:val="00427DBC"/>
    <w:rPr>
      <w:i/>
      <w:caps/>
      <w:spacing w:val="10"/>
      <w:sz w:val="18"/>
      <w:szCs w:val="18"/>
    </w:rPr>
  </w:style>
  <w:style w:type="character" w:customStyle="1" w:styleId="Heading1Char">
    <w:name w:val="Heading 1 Char"/>
    <w:basedOn w:val="DefaultParagraphFont"/>
    <w:link w:val="Heading1"/>
    <w:uiPriority w:val="9"/>
    <w:rsid w:val="00B857FF"/>
    <w:rPr>
      <w:rFonts w:ascii="Calibri" w:eastAsia="Calibri" w:hAnsi="Calibri" w:cs="Calibri"/>
      <w:b/>
      <w:color w:val="2CAFA4"/>
      <w:sz w:val="48"/>
      <w:szCs w:val="48"/>
    </w:rPr>
  </w:style>
  <w:style w:type="character" w:customStyle="1" w:styleId="Heading2Char">
    <w:name w:val="Heading 2 Char"/>
    <w:basedOn w:val="DefaultParagraphFont"/>
    <w:link w:val="Heading2"/>
    <w:uiPriority w:val="9"/>
    <w:rsid w:val="00A2249A"/>
    <w:rPr>
      <w:rFonts w:ascii="Calibri" w:eastAsia="Calibri" w:hAnsi="Calibri" w:cs="Calibri"/>
      <w:b/>
      <w:color w:val="000000" w:themeColor="text1"/>
      <w:sz w:val="36"/>
      <w:szCs w:val="36"/>
    </w:rPr>
  </w:style>
  <w:style w:type="character" w:customStyle="1" w:styleId="Heading3Char">
    <w:name w:val="Heading 3 Char"/>
    <w:basedOn w:val="DefaultParagraphFont"/>
    <w:link w:val="Heading3"/>
    <w:uiPriority w:val="9"/>
    <w:rsid w:val="00427DBC"/>
    <w:rPr>
      <w:caps/>
      <w:color w:val="1F3763" w:themeColor="accent1" w:themeShade="7F"/>
      <w:spacing w:val="15"/>
    </w:rPr>
  </w:style>
  <w:style w:type="character" w:customStyle="1" w:styleId="Heading4Char">
    <w:name w:val="Heading 4 Char"/>
    <w:basedOn w:val="DefaultParagraphFont"/>
    <w:link w:val="Heading4"/>
    <w:uiPriority w:val="9"/>
    <w:rsid w:val="00427DBC"/>
    <w:rPr>
      <w:caps/>
      <w:color w:val="2F5496" w:themeColor="accent1" w:themeShade="BF"/>
      <w:spacing w:val="10"/>
    </w:rPr>
  </w:style>
  <w:style w:type="character" w:customStyle="1" w:styleId="Heading5Char">
    <w:name w:val="Heading 5 Char"/>
    <w:basedOn w:val="DefaultParagraphFont"/>
    <w:link w:val="Heading5"/>
    <w:uiPriority w:val="9"/>
    <w:rsid w:val="00427DBC"/>
    <w:rPr>
      <w:caps/>
      <w:color w:val="2F5496" w:themeColor="accent1" w:themeShade="BF"/>
      <w:spacing w:val="10"/>
    </w:rPr>
  </w:style>
  <w:style w:type="character" w:customStyle="1" w:styleId="Heading6Char">
    <w:name w:val="Heading 6 Char"/>
    <w:basedOn w:val="DefaultParagraphFont"/>
    <w:link w:val="Heading6"/>
    <w:uiPriority w:val="9"/>
    <w:rsid w:val="00427DBC"/>
    <w:rPr>
      <w:caps/>
      <w:color w:val="2F5496" w:themeColor="accent1" w:themeShade="BF"/>
      <w:spacing w:val="10"/>
    </w:rPr>
  </w:style>
  <w:style w:type="paragraph" w:styleId="Caption">
    <w:name w:val="caption"/>
    <w:basedOn w:val="Normal"/>
    <w:next w:val="Normal"/>
    <w:uiPriority w:val="35"/>
    <w:semiHidden/>
    <w:unhideWhenUsed/>
    <w:qFormat/>
    <w:rsid w:val="00427DBC"/>
    <w:rPr>
      <w:b/>
      <w:bCs/>
      <w:color w:val="2F5496" w:themeColor="accent1" w:themeShade="BF"/>
      <w:sz w:val="16"/>
      <w:szCs w:val="16"/>
    </w:rPr>
  </w:style>
  <w:style w:type="character" w:customStyle="1" w:styleId="TitleChar">
    <w:name w:val="Title Char"/>
    <w:basedOn w:val="DefaultParagraphFont"/>
    <w:link w:val="Title"/>
    <w:uiPriority w:val="10"/>
    <w:rsid w:val="00427DBC"/>
    <w:rPr>
      <w:caps/>
      <w:color w:val="4472C4" w:themeColor="accent1"/>
      <w:spacing w:val="10"/>
      <w:kern w:val="28"/>
      <w:sz w:val="52"/>
      <w:szCs w:val="52"/>
    </w:rPr>
  </w:style>
  <w:style w:type="character" w:styleId="Strong">
    <w:name w:val="Strong"/>
    <w:uiPriority w:val="22"/>
    <w:qFormat/>
    <w:rsid w:val="00427DBC"/>
    <w:rPr>
      <w:b/>
      <w:bCs/>
    </w:rPr>
  </w:style>
  <w:style w:type="character" w:styleId="Emphasis">
    <w:name w:val="Emphasis"/>
    <w:uiPriority w:val="20"/>
    <w:qFormat/>
    <w:rsid w:val="00427DBC"/>
    <w:rPr>
      <w:caps/>
      <w:color w:val="1F3763" w:themeColor="accent1" w:themeShade="7F"/>
      <w:spacing w:val="5"/>
    </w:rPr>
  </w:style>
  <w:style w:type="paragraph" w:styleId="Quote">
    <w:name w:val="Quote"/>
    <w:basedOn w:val="Normal"/>
    <w:next w:val="Normal"/>
    <w:link w:val="QuoteChar"/>
    <w:uiPriority w:val="29"/>
    <w:qFormat/>
    <w:rsid w:val="00427DBC"/>
    <w:rPr>
      <w:i/>
      <w:iCs/>
    </w:rPr>
  </w:style>
  <w:style w:type="character" w:customStyle="1" w:styleId="QuoteChar">
    <w:name w:val="Quote Char"/>
    <w:basedOn w:val="DefaultParagraphFont"/>
    <w:link w:val="Quote"/>
    <w:uiPriority w:val="29"/>
    <w:rsid w:val="00427DBC"/>
    <w:rPr>
      <w:i/>
      <w:iCs/>
      <w:sz w:val="20"/>
      <w:szCs w:val="20"/>
    </w:rPr>
  </w:style>
  <w:style w:type="paragraph" w:styleId="IntenseQuote">
    <w:name w:val="Intense Quote"/>
    <w:basedOn w:val="Normal"/>
    <w:next w:val="Normal"/>
    <w:link w:val="IntenseQuoteChar"/>
    <w:uiPriority w:val="30"/>
    <w:qFormat/>
    <w:rsid w:val="00427DB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427DBC"/>
    <w:rPr>
      <w:i/>
      <w:iCs/>
      <w:color w:val="4472C4" w:themeColor="accent1"/>
      <w:sz w:val="20"/>
      <w:szCs w:val="20"/>
    </w:rPr>
  </w:style>
  <w:style w:type="character" w:styleId="SubtleEmphasis">
    <w:name w:val="Subtle Emphasis"/>
    <w:uiPriority w:val="19"/>
    <w:qFormat/>
    <w:rsid w:val="00427DBC"/>
    <w:rPr>
      <w:i/>
      <w:iCs/>
      <w:color w:val="1F3763" w:themeColor="accent1" w:themeShade="7F"/>
    </w:rPr>
  </w:style>
  <w:style w:type="character" w:styleId="IntenseEmphasis">
    <w:name w:val="Intense Emphasis"/>
    <w:uiPriority w:val="21"/>
    <w:qFormat/>
    <w:rsid w:val="00427DBC"/>
    <w:rPr>
      <w:b/>
      <w:bCs/>
      <w:caps/>
      <w:color w:val="1F3763" w:themeColor="accent1" w:themeShade="7F"/>
      <w:spacing w:val="10"/>
    </w:rPr>
  </w:style>
  <w:style w:type="character" w:styleId="SubtleReference">
    <w:name w:val="Subtle Reference"/>
    <w:uiPriority w:val="31"/>
    <w:qFormat/>
    <w:rsid w:val="00427DBC"/>
    <w:rPr>
      <w:b/>
      <w:bCs/>
      <w:color w:val="4472C4" w:themeColor="accent1"/>
    </w:rPr>
  </w:style>
  <w:style w:type="character" w:styleId="IntenseReference">
    <w:name w:val="Intense Reference"/>
    <w:uiPriority w:val="32"/>
    <w:qFormat/>
    <w:rsid w:val="00427DBC"/>
    <w:rPr>
      <w:b/>
      <w:bCs/>
      <w:i/>
      <w:iCs/>
      <w:caps/>
      <w:color w:val="4472C4" w:themeColor="accent1"/>
    </w:rPr>
  </w:style>
  <w:style w:type="character" w:styleId="BookTitle">
    <w:name w:val="Book Title"/>
    <w:uiPriority w:val="33"/>
    <w:qFormat/>
    <w:rsid w:val="00427DBC"/>
    <w:rPr>
      <w:b/>
      <w:bCs/>
      <w:i/>
      <w:iCs/>
      <w:spacing w:val="9"/>
    </w:rPr>
  </w:style>
  <w:style w:type="paragraph" w:styleId="TOCHeading">
    <w:name w:val="TOC Heading"/>
    <w:basedOn w:val="Heading1"/>
    <w:next w:val="Normal"/>
    <w:uiPriority w:val="39"/>
    <w:semiHidden/>
    <w:unhideWhenUsed/>
    <w:qFormat/>
    <w:rsid w:val="00427DBC"/>
    <w:pPr>
      <w:outlineLvl w:val="9"/>
    </w:pPr>
  </w:style>
  <w:style w:type="table" w:styleId="TableGrid">
    <w:name w:val="Table Grid"/>
    <w:basedOn w:val="TableNormal"/>
    <w:rsid w:val="00D3437C"/>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37C"/>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D3437C"/>
    <w:rPr>
      <w:rFonts w:ascii="Tahoma" w:eastAsia="Times New Roman" w:hAnsi="Tahoma" w:cs="Tahoma"/>
      <w:color w:val="auto"/>
      <w:sz w:val="16"/>
      <w:szCs w:val="16"/>
      <w:lang w:eastAsia="en-US"/>
    </w:rPr>
  </w:style>
  <w:style w:type="paragraph" w:styleId="NormalWeb">
    <w:name w:val="Normal (Web)"/>
    <w:basedOn w:val="Normal"/>
    <w:uiPriority w:val="99"/>
    <w:semiHidden/>
    <w:unhideWhenUsed/>
    <w:rsid w:val="00D3437C"/>
    <w:pPr>
      <w:spacing w:before="100" w:beforeAutospacing="1" w:after="100" w:afterAutospacing="1"/>
    </w:pPr>
    <w:rPr>
      <w:rFonts w:ascii="Times New Roman" w:eastAsia="Times New Roman" w:hAnsi="Times New Roman" w:cs="Times New Roman"/>
      <w:lang w:val="en-GB"/>
    </w:rPr>
  </w:style>
  <w:style w:type="paragraph" w:styleId="TOC1">
    <w:name w:val="toc 1"/>
    <w:basedOn w:val="Normal"/>
    <w:next w:val="Normal"/>
    <w:autoRedefine/>
    <w:uiPriority w:val="39"/>
    <w:unhideWhenUsed/>
    <w:rsid w:val="00D3437C"/>
    <w:pPr>
      <w:spacing w:before="240" w:after="120"/>
    </w:pPr>
    <w:rPr>
      <w:rFonts w:eastAsia="Times New Roman" w:cs="Times New Roman"/>
      <w:b/>
      <w:bCs/>
      <w:caps/>
      <w:sz w:val="22"/>
      <w:szCs w:val="22"/>
      <w:u w:val="single"/>
      <w:lang w:eastAsia="en-US"/>
    </w:rPr>
  </w:style>
  <w:style w:type="paragraph" w:styleId="TOC2">
    <w:name w:val="toc 2"/>
    <w:basedOn w:val="Normal"/>
    <w:next w:val="Normal"/>
    <w:autoRedefine/>
    <w:uiPriority w:val="39"/>
    <w:unhideWhenUsed/>
    <w:rsid w:val="00D3437C"/>
    <w:rPr>
      <w:rFonts w:eastAsia="Times New Roman" w:cs="Times New Roman"/>
      <w:b/>
      <w:bCs/>
      <w:smallCaps/>
      <w:sz w:val="22"/>
      <w:szCs w:val="22"/>
      <w:lang w:eastAsia="en-US"/>
    </w:rPr>
  </w:style>
  <w:style w:type="paragraph" w:styleId="TOC3">
    <w:name w:val="toc 3"/>
    <w:basedOn w:val="Normal"/>
    <w:next w:val="Normal"/>
    <w:autoRedefine/>
    <w:uiPriority w:val="39"/>
    <w:unhideWhenUsed/>
    <w:rsid w:val="00D3437C"/>
    <w:rPr>
      <w:rFonts w:eastAsia="Times New Roman" w:cs="Times New Roman"/>
      <w:smallCaps/>
      <w:sz w:val="22"/>
      <w:szCs w:val="22"/>
      <w:lang w:eastAsia="en-US"/>
    </w:rPr>
  </w:style>
  <w:style w:type="paragraph" w:styleId="TOC4">
    <w:name w:val="toc 4"/>
    <w:basedOn w:val="Normal"/>
    <w:next w:val="Normal"/>
    <w:autoRedefine/>
    <w:uiPriority w:val="39"/>
    <w:unhideWhenUsed/>
    <w:rsid w:val="00D3437C"/>
    <w:rPr>
      <w:rFonts w:eastAsia="Times New Roman" w:cs="Times New Roman"/>
      <w:sz w:val="22"/>
      <w:szCs w:val="22"/>
      <w:lang w:eastAsia="en-US"/>
    </w:rPr>
  </w:style>
  <w:style w:type="paragraph" w:styleId="TOC5">
    <w:name w:val="toc 5"/>
    <w:basedOn w:val="Normal"/>
    <w:next w:val="Normal"/>
    <w:autoRedefine/>
    <w:uiPriority w:val="39"/>
    <w:unhideWhenUsed/>
    <w:rsid w:val="00D3437C"/>
    <w:rPr>
      <w:rFonts w:eastAsia="Times New Roman" w:cs="Times New Roman"/>
      <w:sz w:val="22"/>
      <w:szCs w:val="22"/>
      <w:lang w:eastAsia="en-US"/>
    </w:rPr>
  </w:style>
  <w:style w:type="paragraph" w:styleId="TOC6">
    <w:name w:val="toc 6"/>
    <w:basedOn w:val="Normal"/>
    <w:next w:val="Normal"/>
    <w:autoRedefine/>
    <w:uiPriority w:val="39"/>
    <w:unhideWhenUsed/>
    <w:rsid w:val="00D3437C"/>
    <w:rPr>
      <w:rFonts w:eastAsia="Times New Roman" w:cs="Times New Roman"/>
      <w:sz w:val="22"/>
      <w:szCs w:val="22"/>
      <w:lang w:eastAsia="en-US"/>
    </w:rPr>
  </w:style>
  <w:style w:type="paragraph" w:styleId="TOC7">
    <w:name w:val="toc 7"/>
    <w:basedOn w:val="Normal"/>
    <w:next w:val="Normal"/>
    <w:autoRedefine/>
    <w:uiPriority w:val="39"/>
    <w:unhideWhenUsed/>
    <w:rsid w:val="00D3437C"/>
    <w:rPr>
      <w:rFonts w:eastAsia="Times New Roman" w:cs="Times New Roman"/>
      <w:sz w:val="22"/>
      <w:szCs w:val="22"/>
      <w:lang w:eastAsia="en-US"/>
    </w:rPr>
  </w:style>
  <w:style w:type="paragraph" w:styleId="TOC8">
    <w:name w:val="toc 8"/>
    <w:basedOn w:val="Normal"/>
    <w:next w:val="Normal"/>
    <w:autoRedefine/>
    <w:uiPriority w:val="39"/>
    <w:unhideWhenUsed/>
    <w:rsid w:val="00D3437C"/>
    <w:rPr>
      <w:rFonts w:eastAsia="Times New Roman" w:cs="Times New Roman"/>
      <w:sz w:val="22"/>
      <w:szCs w:val="22"/>
      <w:lang w:eastAsia="en-US"/>
    </w:rPr>
  </w:style>
  <w:style w:type="paragraph" w:styleId="TOC9">
    <w:name w:val="toc 9"/>
    <w:basedOn w:val="Normal"/>
    <w:next w:val="Normal"/>
    <w:autoRedefine/>
    <w:uiPriority w:val="39"/>
    <w:unhideWhenUsed/>
    <w:rsid w:val="00D3437C"/>
    <w:rPr>
      <w:rFonts w:eastAsia="Times New Roman" w:cs="Times New Roman"/>
      <w:sz w:val="22"/>
      <w:szCs w:val="22"/>
      <w:lang w:eastAsia="en-US"/>
    </w:rPr>
  </w:style>
  <w:style w:type="paragraph" w:styleId="DocumentMap">
    <w:name w:val="Document Map"/>
    <w:basedOn w:val="Normal"/>
    <w:link w:val="DocumentMapChar"/>
    <w:uiPriority w:val="99"/>
    <w:semiHidden/>
    <w:unhideWhenUsed/>
    <w:rsid w:val="00D3437C"/>
    <w:rPr>
      <w:rFonts w:ascii="Times New Roman" w:eastAsia="Times New Roman" w:hAnsi="Times New Roman" w:cs="Times New Roman"/>
      <w:lang w:eastAsia="en-US"/>
    </w:rPr>
  </w:style>
  <w:style w:type="character" w:customStyle="1" w:styleId="DocumentMapChar">
    <w:name w:val="Document Map Char"/>
    <w:basedOn w:val="DefaultParagraphFont"/>
    <w:link w:val="DocumentMap"/>
    <w:uiPriority w:val="99"/>
    <w:semiHidden/>
    <w:rsid w:val="00D3437C"/>
    <w:rPr>
      <w:rFonts w:ascii="Times New Roman" w:eastAsia="Times New Roman" w:hAnsi="Times New Roman" w:cs="Times New Roman"/>
      <w:color w:val="auto"/>
      <w:lang w:eastAsia="en-US"/>
    </w:rPr>
  </w:style>
  <w:style w:type="character" w:customStyle="1" w:styleId="NoSpacingChar">
    <w:name w:val="No Spacing Char"/>
    <w:basedOn w:val="DefaultParagraphFont"/>
    <w:link w:val="NoSpacing"/>
    <w:uiPriority w:val="1"/>
    <w:rsid w:val="00427DBC"/>
    <w:rPr>
      <w:sz w:val="20"/>
      <w:szCs w:val="20"/>
    </w:rPr>
  </w:style>
  <w:style w:type="table" w:styleId="PlainTable2">
    <w:name w:val="Plain Table 2"/>
    <w:basedOn w:val="TableNormal"/>
    <w:uiPriority w:val="42"/>
    <w:rsid w:val="00396E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Organization">
    <w:name w:val="Organization"/>
    <w:basedOn w:val="Normal"/>
    <w:unhideWhenUsed/>
    <w:qFormat/>
    <w:rsid w:val="00615697"/>
    <w:pPr>
      <w:tabs>
        <w:tab w:val="left" w:pos="2448"/>
      </w:tabs>
      <w:spacing w:before="0" w:after="240"/>
      <w:jc w:val="center"/>
    </w:pPr>
    <w:rPr>
      <w:rFonts w:eastAsia="Times New Roman" w:cs="Times New Roman"/>
      <w:b/>
      <w:sz w:val="28"/>
      <w:szCs w:val="24"/>
      <w:lang w:val="en-US" w:eastAsia="en-US"/>
    </w:rPr>
  </w:style>
  <w:style w:type="character" w:styleId="PlaceholderText">
    <w:name w:val="Placeholder Text"/>
    <w:basedOn w:val="DefaultParagraphFont"/>
    <w:uiPriority w:val="99"/>
    <w:semiHidden/>
    <w:rsid w:val="00615697"/>
    <w:rPr>
      <w:color w:val="808080"/>
    </w:rPr>
  </w:style>
  <w:style w:type="character" w:styleId="CommentReference">
    <w:name w:val="annotation reference"/>
    <w:basedOn w:val="DefaultParagraphFont"/>
    <w:uiPriority w:val="99"/>
    <w:semiHidden/>
    <w:unhideWhenUsed/>
    <w:rsid w:val="00640ABB"/>
    <w:rPr>
      <w:sz w:val="16"/>
      <w:szCs w:val="16"/>
    </w:rPr>
  </w:style>
  <w:style w:type="paragraph" w:styleId="CommentText">
    <w:name w:val="annotation text"/>
    <w:basedOn w:val="Normal"/>
    <w:link w:val="CommentTextChar"/>
    <w:uiPriority w:val="99"/>
    <w:semiHidden/>
    <w:unhideWhenUsed/>
    <w:rsid w:val="00640ABB"/>
    <w:pPr>
      <w:spacing w:line="240" w:lineRule="auto"/>
    </w:pPr>
  </w:style>
  <w:style w:type="character" w:customStyle="1" w:styleId="CommentTextChar">
    <w:name w:val="Comment Text Char"/>
    <w:basedOn w:val="DefaultParagraphFont"/>
    <w:link w:val="CommentText"/>
    <w:uiPriority w:val="99"/>
    <w:semiHidden/>
    <w:rsid w:val="00640ABB"/>
    <w:rPr>
      <w:sz w:val="20"/>
      <w:szCs w:val="20"/>
    </w:rPr>
  </w:style>
  <w:style w:type="paragraph" w:styleId="CommentSubject">
    <w:name w:val="annotation subject"/>
    <w:basedOn w:val="CommentText"/>
    <w:next w:val="CommentText"/>
    <w:link w:val="CommentSubjectChar"/>
    <w:uiPriority w:val="99"/>
    <w:semiHidden/>
    <w:unhideWhenUsed/>
    <w:rsid w:val="00640ABB"/>
    <w:rPr>
      <w:b/>
      <w:bCs/>
    </w:rPr>
  </w:style>
  <w:style w:type="character" w:customStyle="1" w:styleId="CommentSubjectChar">
    <w:name w:val="Comment Subject Char"/>
    <w:basedOn w:val="CommentTextChar"/>
    <w:link w:val="CommentSubject"/>
    <w:uiPriority w:val="99"/>
    <w:semiHidden/>
    <w:rsid w:val="00640ABB"/>
    <w:rPr>
      <w:b/>
      <w:bCs/>
      <w:sz w:val="20"/>
      <w:szCs w:val="20"/>
    </w:rPr>
  </w:style>
  <w:style w:type="character" w:styleId="UnresolvedMention">
    <w:name w:val="Unresolved Mention"/>
    <w:basedOn w:val="DefaultParagraphFont"/>
    <w:uiPriority w:val="99"/>
    <w:rsid w:val="00640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084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0.svg"/><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sv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2022-08-09T00:00:00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D8D587-F98B-43EE-BB30-4A62F51E4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07E15-73F2-4E7A-AB38-4DC7B1E0E3AD}">
  <ds:schemaRefs>
    <ds:schemaRef ds:uri="http://schemas.openxmlformats.org/officeDocument/2006/bibliography"/>
  </ds:schemaRefs>
</ds:datastoreItem>
</file>

<file path=customXml/itemProps4.xml><?xml version="1.0" encoding="utf-8"?>
<ds:datastoreItem xmlns:ds="http://schemas.openxmlformats.org/officeDocument/2006/customXml" ds:itemID="{DB6C8EF9-4C5B-4429-9646-DE3D049617EB}">
  <ds:schemaRefs>
    <ds:schemaRef ds:uri="http://schemas.microsoft.com/sharepoint/v3/contenttype/forms"/>
  </ds:schemaRefs>
</ds:datastoreItem>
</file>

<file path=customXml/itemProps5.xml><?xml version="1.0" encoding="utf-8"?>
<ds:datastoreItem xmlns:ds="http://schemas.openxmlformats.org/officeDocument/2006/customXml" ds:itemID="{097E078D-C240-4EA9-9690-D7DD44B7DE71}">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VOLUNTEER RECRUITMENT TIP SHEET</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ON HOW TO USE THE BUDGET TEMPLATE</dc:title>
  <dc:subject>Event/Festival Name</dc:subject>
  <dc:creator>Lianne Stanton</dc:creator>
  <cp:lastModifiedBy>Amelia Bolton</cp:lastModifiedBy>
  <cp:revision>6</cp:revision>
  <cp:lastPrinted>2023-06-07T03:27:00Z</cp:lastPrinted>
  <dcterms:created xsi:type="dcterms:W3CDTF">2023-06-07T03:26:00Z</dcterms:created>
  <dcterms:modified xsi:type="dcterms:W3CDTF">2023-08-15T06:04:00Z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1536">
    <vt:lpwstr>19</vt:lpwstr>
  </property>
  <property fmtid="{D5CDD505-2E9C-101B-9397-08002B2CF9AE}" pid="4" name="MediaServiceImageTags">
    <vt:lpwstr/>
  </property>
  <property fmtid="{D5CDD505-2E9C-101B-9397-08002B2CF9AE}" pid="5" name="MSIP_Label_4a11d662-cc91-469c-9b2f-13db5ce70d45_Enabled">
    <vt:lpwstr>true</vt:lpwstr>
  </property>
  <property fmtid="{D5CDD505-2E9C-101B-9397-08002B2CF9AE}" pid="6" name="MSIP_Label_4a11d662-cc91-469c-9b2f-13db5ce70d45_SetDate">
    <vt:lpwstr>2023-03-20T04:28:01Z</vt:lpwstr>
  </property>
  <property fmtid="{D5CDD505-2E9C-101B-9397-08002B2CF9AE}" pid="7" name="MSIP_Label_4a11d662-cc91-469c-9b2f-13db5ce70d45_Method">
    <vt:lpwstr>Standard</vt:lpwstr>
  </property>
  <property fmtid="{D5CDD505-2E9C-101B-9397-08002B2CF9AE}" pid="8" name="MSIP_Label_4a11d662-cc91-469c-9b2f-13db5ce70d45_Name">
    <vt:lpwstr>defa4170-0d19-0005-0004-bc88714345d2</vt:lpwstr>
  </property>
  <property fmtid="{D5CDD505-2E9C-101B-9397-08002B2CF9AE}" pid="9" name="MSIP_Label_4a11d662-cc91-469c-9b2f-13db5ce70d45_SiteId">
    <vt:lpwstr>361019c8-30cb-47f3-ac67-570cb31d3e91</vt:lpwstr>
  </property>
  <property fmtid="{D5CDD505-2E9C-101B-9397-08002B2CF9AE}" pid="10" name="MSIP_Label_4a11d662-cc91-469c-9b2f-13db5ce70d45_ActionId">
    <vt:lpwstr>160b31d7-29b6-4801-8edd-039b0244f013</vt:lpwstr>
  </property>
  <property fmtid="{D5CDD505-2E9C-101B-9397-08002B2CF9AE}" pid="11" name="MSIP_Label_4a11d662-cc91-469c-9b2f-13db5ce70d45_ContentBits">
    <vt:lpwstr>0</vt:lpwstr>
  </property>
</Properties>
</file>